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7E6BFA">
        <w:rPr>
          <w:b/>
          <w:sz w:val="28"/>
          <w:szCs w:val="28"/>
        </w:rPr>
        <w:t xml:space="preserve">СТАРОСАХЧИНСКОЕ СЕЛЬСКОЕ ПОСЕЛЕНИЕ 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7E6BFA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21.0</w:t>
      </w:r>
      <w:r w:rsidR="00A84E9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A84E91">
        <w:rPr>
          <w:sz w:val="28"/>
          <w:szCs w:val="28"/>
        </w:rPr>
        <w:t xml:space="preserve"> 30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  <w:r w:rsidR="007E6BFA">
        <w:rPr>
          <w:szCs w:val="28"/>
        </w:rPr>
        <w:t xml:space="preserve"> Старая </w:t>
      </w:r>
      <w:proofErr w:type="spellStart"/>
      <w:r w:rsidR="007E6BFA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7E6BFA">
        <w:rPr>
          <w:b/>
          <w:sz w:val="28"/>
          <w:szCs w:val="28"/>
        </w:rPr>
        <w:t>Старосахчинское</w:t>
      </w:r>
      <w:proofErr w:type="spellEnd"/>
      <w:r w:rsidR="007E6BFA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</w:t>
      </w:r>
      <w:r w:rsidR="007E6BFA">
        <w:rPr>
          <w:b/>
          <w:sz w:val="28"/>
          <w:szCs w:val="28"/>
        </w:rPr>
        <w:t>6.08</w:t>
      </w:r>
      <w:r>
        <w:rPr>
          <w:b/>
          <w:sz w:val="28"/>
          <w:szCs w:val="28"/>
        </w:rPr>
        <w:t>.2019 №</w:t>
      </w:r>
      <w:r w:rsidR="00A84E91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DD71B8" w:rsidRPr="00DD71B8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r w:rsidR="005D7C82" w:rsidRPr="005D7C82">
        <w:rPr>
          <w:rFonts w:ascii="PT Astra Serif" w:hAnsi="PT Astra Serif"/>
          <w:sz w:val="28"/>
        </w:rPr>
        <w:t>от 16.08.2019 №27</w:t>
      </w:r>
      <w:r w:rsidRPr="000A1B62">
        <w:rPr>
          <w:rFonts w:ascii="PT Astra Serif" w:hAnsi="PT Astra Serif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DD71B8" w:rsidRPr="00DD71B8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DD71B8">
        <w:rPr>
          <w:rFonts w:ascii="PT Astra Serif" w:hAnsi="PT Astra Serif"/>
          <w:sz w:val="28"/>
        </w:rPr>
        <w:t xml:space="preserve">пункт 2.4. </w:t>
      </w:r>
      <w:r w:rsidR="00302695">
        <w:rPr>
          <w:rFonts w:ascii="PT Astra Serif" w:hAnsi="PT Astra Serif"/>
          <w:sz w:val="28"/>
        </w:rPr>
        <w:t>раздел</w:t>
      </w:r>
      <w:r w:rsidR="00DD71B8">
        <w:rPr>
          <w:rFonts w:ascii="PT Astra Serif" w:hAnsi="PT Astra Serif"/>
          <w:sz w:val="28"/>
        </w:rPr>
        <w:t>а</w:t>
      </w:r>
      <w:r w:rsidR="00302695">
        <w:rPr>
          <w:rFonts w:ascii="PT Astra Serif" w:hAnsi="PT Astra Serif"/>
          <w:sz w:val="28"/>
        </w:rPr>
        <w:t xml:space="preserve"> 2 Административного регламента</w:t>
      </w:r>
      <w:r w:rsidR="00DD71B8" w:rsidRPr="00DD71B8">
        <w:rPr>
          <w:rFonts w:ascii="PT Astra Serif" w:hAnsi="PT Astra Serif"/>
          <w:sz w:val="28"/>
        </w:rPr>
        <w:t xml:space="preserve"> </w:t>
      </w:r>
      <w:r w:rsidR="00DD71B8">
        <w:rPr>
          <w:rFonts w:ascii="PT Astra Serif" w:hAnsi="PT Astra Serif"/>
          <w:sz w:val="28"/>
        </w:rPr>
        <w:t>изложить в новой редакции:</w:t>
      </w:r>
      <w:r w:rsidR="00302695">
        <w:rPr>
          <w:rFonts w:ascii="PT Astra Serif" w:hAnsi="PT Astra Serif"/>
          <w:sz w:val="28"/>
        </w:rPr>
        <w:t xml:space="preserve"> </w:t>
      </w:r>
    </w:p>
    <w:p w:rsidR="000232D8" w:rsidRPr="000232D8" w:rsidRDefault="00DD71B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0232D8">
        <w:rPr>
          <w:rFonts w:ascii="PT Astra Serif" w:hAnsi="PT Astra Serif"/>
          <w:sz w:val="28"/>
        </w:rPr>
        <w:t>«</w:t>
      </w:r>
      <w:r w:rsidR="000232D8"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>аренду 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DB5BEA" w:rsidRPr="00DB5BEA" w:rsidRDefault="00DB5BEA" w:rsidP="00DB5BEA">
      <w:pPr>
        <w:ind w:firstLine="709"/>
        <w:jc w:val="both"/>
        <w:rPr>
          <w:rFonts w:ascii="PT Astra Serif" w:hAnsi="PT Astra Serif"/>
          <w:bCs/>
          <w:sz w:val="28"/>
        </w:rPr>
      </w:pPr>
      <w:r w:rsidRPr="00DB5BEA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2</w:t>
      </w:r>
      <w:r w:rsidRPr="00DB5BEA">
        <w:rPr>
          <w:rFonts w:ascii="PT Astra Serif" w:hAnsi="PT Astra Serif"/>
          <w:bCs/>
          <w:sz w:val="28"/>
        </w:rPr>
        <w:t>. подпункт 13  пункта 2.8. изложить в новой редакции:</w:t>
      </w:r>
    </w:p>
    <w:p w:rsidR="00DB5BEA" w:rsidRPr="00DB5BEA" w:rsidRDefault="00DB5BEA" w:rsidP="00DB5BEA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DB5BEA">
        <w:rPr>
          <w:rFonts w:ascii="PT Astra Serif" w:hAnsi="PT Astra Serif"/>
          <w:bCs/>
          <w:sz w:val="28"/>
        </w:rPr>
        <w:t xml:space="preserve">«13) 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</w:t>
      </w:r>
      <w:r w:rsidRPr="00DB5BEA">
        <w:rPr>
          <w:rFonts w:ascii="PT Astra Serif" w:hAnsi="PT Astra Serif"/>
          <w:bCs/>
          <w:sz w:val="28"/>
        </w:rPr>
        <w:lastRenderedPageBreak/>
        <w:t>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деятельности;»;</w:t>
      </w:r>
      <w:proofErr w:type="gramEnd"/>
    </w:p>
    <w:p w:rsidR="00DB5BEA" w:rsidRDefault="00DB5BEA" w:rsidP="00DB5BEA">
      <w:pPr>
        <w:ind w:firstLine="709"/>
        <w:jc w:val="both"/>
        <w:rPr>
          <w:rFonts w:ascii="PT Astra Serif" w:hAnsi="PT Astra Serif"/>
          <w:bCs/>
          <w:sz w:val="28"/>
        </w:rPr>
      </w:pPr>
      <w:r w:rsidRPr="00DB5BEA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3</w:t>
      </w:r>
      <w:bookmarkStart w:id="0" w:name="_GoBack"/>
      <w:bookmarkEnd w:id="0"/>
      <w:r w:rsidRPr="00DB5BEA">
        <w:rPr>
          <w:rFonts w:ascii="PT Astra Serif" w:hAnsi="PT Astra Serif"/>
          <w:bCs/>
          <w:sz w:val="28"/>
        </w:rPr>
        <w:t>. подпункты 27, 28, 29 пункта 2.8. признать утратившими силу.</w:t>
      </w:r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</w:t>
      </w:r>
      <w:r w:rsidR="005D7C82">
        <w:rPr>
          <w:rFonts w:ascii="PT Astra Serif" w:hAnsi="PT Astra Serif" w:cs="PT Astra Serif"/>
          <w:sz w:val="28"/>
          <w:szCs w:val="20"/>
          <w:lang w:eastAsia="zh-CN"/>
        </w:rPr>
        <w:t>бнародования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7E6BFA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7E6BFA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5D7C82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C4" w:rsidRDefault="00EF1AC4" w:rsidP="009D1818">
      <w:r>
        <w:separator/>
      </w:r>
    </w:p>
  </w:endnote>
  <w:endnote w:type="continuationSeparator" w:id="0">
    <w:p w:rsidR="00EF1AC4" w:rsidRDefault="00EF1AC4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C4" w:rsidRDefault="00EF1AC4" w:rsidP="009D1818">
      <w:r>
        <w:separator/>
      </w:r>
    </w:p>
  </w:footnote>
  <w:footnote w:type="continuationSeparator" w:id="0">
    <w:p w:rsidR="00EF1AC4" w:rsidRDefault="00EF1AC4" w:rsidP="009D1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818" w:rsidRDefault="009D1818" w:rsidP="009D181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768B7"/>
    <w:rsid w:val="000A1B62"/>
    <w:rsid w:val="001D3689"/>
    <w:rsid w:val="002052BA"/>
    <w:rsid w:val="00302695"/>
    <w:rsid w:val="005D7C82"/>
    <w:rsid w:val="007225EF"/>
    <w:rsid w:val="007E6BFA"/>
    <w:rsid w:val="00873603"/>
    <w:rsid w:val="008D6DDC"/>
    <w:rsid w:val="009D1818"/>
    <w:rsid w:val="00A459B6"/>
    <w:rsid w:val="00A84E91"/>
    <w:rsid w:val="00C108A4"/>
    <w:rsid w:val="00C70A0C"/>
    <w:rsid w:val="00CF7542"/>
    <w:rsid w:val="00DB5BEA"/>
    <w:rsid w:val="00DD71B8"/>
    <w:rsid w:val="00DE680C"/>
    <w:rsid w:val="00E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2023-07-25T12:02:00Z</cp:lastPrinted>
  <dcterms:created xsi:type="dcterms:W3CDTF">2023-05-25T05:20:00Z</dcterms:created>
  <dcterms:modified xsi:type="dcterms:W3CDTF">2023-07-27T06:36:00Z</dcterms:modified>
</cp:coreProperties>
</file>